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Klauzula informacyjna w związku z zapobieganiem, przeciwdziałaniem </w:t>
        <w:br/>
        <w:t>i zwalczaniem COVID-19, innych chorób zakaźnych oraz wywołanych nimi sytuacji kryzysowych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Zgodnie z art. 13 rozporządzenia Parlamentu Europejskiego i Rady (UE) 2016/679 </w:t>
        <w:br/>
        <w:t xml:space="preserve">z dnia 27.04.2016 r. w sprawie ochrony osób fizycznych w związku z przetwarzaniem danych osobowych i w sprawie swobodnego przepływu takich danych oraz uchylenia od dyrektywy 95/46/WE (ogólne rozporządzenie o ochronie danych) – dalej „RODO”, informujemy, że: 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Administratorem Pani/Pana danych osobowych jest Centrum Rekreacji Nieporęt </w:t>
        <w:br/>
        <w:t>z siedzibą przy ul. Wojska Polskiego 3, 05-126 Nieporęt, reprezentowane przez Dyrektora Centrum Rekreacji Nieporęt (dale Administrator).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Administrator wyznaczył Inspektora Ochrony Danych - Pana Dariusza Piesio, </w:t>
        <w:br/>
        <w:t>z którym można się skontaktować za pośrednictwem poczty elektronicznej, wysyłając</w:t>
      </w:r>
      <w:r>
        <w:rPr>
          <w:rFonts w:cs="Arial" w:ascii="Arial" w:hAnsi="Arial"/>
          <w:color w:val="000000"/>
          <w:sz w:val="24"/>
          <w:szCs w:val="24"/>
        </w:rPr>
        <w:t xml:space="preserve"> mail-a na adres: </w:t>
      </w:r>
      <w:hyperlink r:id="rId2">
        <w:r>
          <w:rPr>
            <w:rStyle w:val="Czeinternetowe"/>
            <w:rFonts w:cs="Arial" w:ascii="Arial" w:hAnsi="Arial"/>
            <w:b/>
            <w:sz w:val="24"/>
            <w:szCs w:val="24"/>
            <w:lang w:eastAsia="ar-SA"/>
          </w:rPr>
          <w:t>iod@cr.nieporet.pl</w:t>
        </w:r>
      </w:hyperlink>
      <w:r>
        <w:rPr>
          <w:rFonts w:cs="Arial" w:ascii="Arial" w:hAnsi="Arial"/>
          <w:color w:val="000000"/>
          <w:sz w:val="24"/>
          <w:szCs w:val="24"/>
        </w:rPr>
        <w:t xml:space="preserve"> lub wysyłając korespondencję na adres Administratora.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Dane będą przetwarzane w celu przeciwdziałania, zwalczania, a w szczególności zapobiegania rozprzestrzeniania się wirusa COVID-19 oraz innych chorób zakaźnych. 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Podstawą prawną przetwarzania Pani/Pana danych jest art. 6 ust. 1 lit c oraz </w:t>
        <w:br/>
        <w:t xml:space="preserve">art. 9 ust. 2 lit. i RODO w związku z ustawą z dnia 2 marca 2020 r. </w:t>
        <w:br/>
        <w:t xml:space="preserve">o szczególnych rozwiązaniach związanych z zapobieganiem, przeciwdziałaniem </w:t>
        <w:br/>
        <w:t>i zwalczaniem COVID-19, innych chorób zakaźnych oraz wywołanych nimi sytuacji kryzysowych.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Administrator może przekazywać Pani/Pana dane wyłącznie podmiotom, organom, które uprawnione są do ich otrzymania na mocy przepisów prawa. 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Przysługuje Pani/Panu prawa na warunkach i w zakresie opisanym w RODO, </w:t>
        <w:br/>
        <w:t xml:space="preserve">w tym prawo dostępu do danych i ich sprostowania. 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Dodatkowo ma Pani/Pan prawo wniesienia skargi do organu nadzorczego, Prezes Urzędu Ochrony Danych Osobowych, jeżeli dane będą przetwarzane niezgodnie z wymogami prawnymi. 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Pan/Pani dane osobowe będą przetwarzane przez okres niezbędny do realizacji ww. celu. 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 nie planuje profilować przekazywać Pani/Pana danych osobowych odbiorcom spoza EOG, czyli do państw trzecich.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 stosuje odpowiednie, środki techniczne i organizacyjne zapewniające ochronę przetwarzanych danych osobowych, a w szczególności zabezpiecza dane przed ich udostępnieniem osobom nieupoważnionym, zabraniem przez osobę nieuprawnioną, przetwarzaniem z naruszeniem przepisów oraz zmianą, utratą, uszkodzeniem lub zniszczeniem.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Pełna Klauzula informacyjna dostępna jest na stronie </w:t>
      </w:r>
      <w:hyperlink r:id="rId3">
        <w:r>
          <w:rPr>
            <w:rStyle w:val="Czeinternetowe"/>
            <w:rFonts w:cs="Arial" w:ascii="Arial" w:hAnsi="Arial"/>
            <w:sz w:val="24"/>
            <w:szCs w:val="24"/>
          </w:rPr>
          <w:t>https://osir.nieporet.pl/</w:t>
        </w:r>
      </w:hyperlink>
      <w:r>
        <w:rPr>
          <w:rFonts w:cs="Arial" w:ascii="Arial" w:hAnsi="Arial"/>
          <w:sz w:val="24"/>
          <w:szCs w:val="24"/>
        </w:rPr>
        <w:t xml:space="preserve"> </w:t>
        <w:br/>
        <w:t>w zakładce „Ochrona Danych Osobowych”</w:t>
      </w:r>
    </w:p>
    <w:p>
      <w:pPr>
        <w:pStyle w:val="NormalWeb"/>
        <w:spacing w:lineRule="auto" w:line="240"/>
        <w:ind w:left="4674" w:right="0" w:firstLine="282"/>
        <w:jc w:val="both"/>
        <w:rPr>
          <w:rFonts w:ascii="Arial" w:hAnsi="Arial" w:cs="Arial"/>
          <w:b/>
          <w:b/>
          <w:i/>
          <w:i/>
          <w:color w:val="000000"/>
          <w:sz w:val="22"/>
          <w:szCs w:val="22"/>
        </w:rPr>
      </w:pPr>
      <w:r>
        <w:rPr>
          <w:rFonts w:cs="Arial" w:ascii="Arial" w:hAnsi="Arial"/>
          <w:b/>
          <w:i/>
          <w:color w:val="000000"/>
          <w:sz w:val="22"/>
          <w:szCs w:val="22"/>
        </w:rPr>
        <w:t>Dyrektor Centrum Rekreacji Nieporęt</w:t>
      </w:r>
    </w:p>
    <w:p>
      <w:pPr>
        <w:pStyle w:val="NormalWeb"/>
        <w:spacing w:lineRule="auto" w:line="240" w:before="100" w:after="119"/>
        <w:ind w:left="6090" w:right="0" w:hanging="0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i/>
          <w:color w:val="000000"/>
          <w:sz w:val="22"/>
          <w:szCs w:val="22"/>
        </w:rPr>
        <w:t xml:space="preserve">/-/ Anita Madej  </w:t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92a34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3f39"/>
    <w:pPr>
      <w:spacing w:before="0" w:after="200"/>
      <w:ind w:left="720" w:hanging="0"/>
      <w:contextualSpacing/>
    </w:pPr>
    <w:rPr/>
  </w:style>
  <w:style w:type="paragraph" w:styleId="NormalWeb" w:customStyle="1">
    <w:name w:val="Normal (Web)"/>
    <w:basedOn w:val="Normal"/>
    <w:qFormat/>
    <w:rsid w:val="00a42283"/>
    <w:pPr>
      <w:suppressAutoHyphens w:val="true"/>
      <w:spacing w:lineRule="atLeast" w:line="100" w:before="10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r.nieporet.pl" TargetMode="External"/><Relationship Id="rId3" Type="http://schemas.openxmlformats.org/officeDocument/2006/relationships/hyperlink" Target="https://osir.nieporet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LibreOffice/6.4.3.2$Windows_X86_64 LibreOffice_project/747b5d0ebf89f41c860ec2a39efd7cb15b54f2d8</Application>
  <Pages>1</Pages>
  <Words>340</Words>
  <Characters>2261</Characters>
  <CharactersWithSpaces>2595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2020-06-20T20:33:00Z</dcterms:created>
  <dc:creator>admin</dc:creator>
  <dc:description/>
  <dc:language>pl-PL</dc:language>
  <cp:lastModifiedBy/>
  <dcterms:modified xsi:type="dcterms:W3CDTF">2020-10-29T09:35:01Z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